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0ed0cce45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3efd7392a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Barley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d7922ab704d51" /><Relationship Type="http://schemas.openxmlformats.org/officeDocument/2006/relationships/numbering" Target="/word/numbering.xml" Id="R9cc030aa00b64651" /><Relationship Type="http://schemas.openxmlformats.org/officeDocument/2006/relationships/settings" Target="/word/settings.xml" Id="Ra07196cf411740af" /><Relationship Type="http://schemas.openxmlformats.org/officeDocument/2006/relationships/image" Target="/word/media/98fcf857-b4b0-40df-8bd3-b59d3b226b65.png" Id="R08a3efd7392a4c58" /></Relationships>
</file>