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ec790221b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b29e4eb38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416cdc5e84f9e" /><Relationship Type="http://schemas.openxmlformats.org/officeDocument/2006/relationships/numbering" Target="/word/numbering.xml" Id="Rd5f25bca4cea4dca" /><Relationship Type="http://schemas.openxmlformats.org/officeDocument/2006/relationships/settings" Target="/word/settings.xml" Id="R70210c11e97648a2" /><Relationship Type="http://schemas.openxmlformats.org/officeDocument/2006/relationships/image" Target="/word/media/0bb6a0d8-0102-4152-871a-82eeb01b9522.png" Id="R723b29e4eb38410a" /></Relationships>
</file>