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901f112f4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e1127cb57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9b0332c1415a" /><Relationship Type="http://schemas.openxmlformats.org/officeDocument/2006/relationships/numbering" Target="/word/numbering.xml" Id="R5b2ad3a0591d4341" /><Relationship Type="http://schemas.openxmlformats.org/officeDocument/2006/relationships/settings" Target="/word/settings.xml" Id="Rc8b6988a930941f0" /><Relationship Type="http://schemas.openxmlformats.org/officeDocument/2006/relationships/image" Target="/word/media/e6eac710-3c6e-4c98-85ab-a6528b782aaa.png" Id="Rc83e1127cb574b9d" /></Relationships>
</file>