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da4eb123de47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1c7d3ebc9d41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Basking Ridge,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235aa3b1ec4127" /><Relationship Type="http://schemas.openxmlformats.org/officeDocument/2006/relationships/numbering" Target="/word/numbering.xml" Id="R843561fe61214cb6" /><Relationship Type="http://schemas.openxmlformats.org/officeDocument/2006/relationships/settings" Target="/word/settings.xml" Id="Ra76cd380d5204e34" /><Relationship Type="http://schemas.openxmlformats.org/officeDocument/2006/relationships/image" Target="/word/media/8f1aab2f-ca37-4046-b41a-e140d39b5ccb.png" Id="R5d1c7d3ebc9d412e" /></Relationships>
</file>