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7a5113133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ec132ee17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River,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fa14bcb614a9e" /><Relationship Type="http://schemas.openxmlformats.org/officeDocument/2006/relationships/numbering" Target="/word/numbering.xml" Id="Ra4efc838f7b4491a" /><Relationship Type="http://schemas.openxmlformats.org/officeDocument/2006/relationships/settings" Target="/word/settings.xml" Id="Rb138ea83cc61479f" /><Relationship Type="http://schemas.openxmlformats.org/officeDocument/2006/relationships/image" Target="/word/media/5e083a22-47eb-465f-a065-e4e58e17269b.png" Id="Rd25ec132ee174f14" /></Relationships>
</file>