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d4928bf38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65876d2c6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Bayside Hamlet,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f6d3478314c9d" /><Relationship Type="http://schemas.openxmlformats.org/officeDocument/2006/relationships/numbering" Target="/word/numbering.xml" Id="R01ab7d437db1483a" /><Relationship Type="http://schemas.openxmlformats.org/officeDocument/2006/relationships/settings" Target="/word/settings.xml" Id="R06fcdd934ea5444e" /><Relationship Type="http://schemas.openxmlformats.org/officeDocument/2006/relationships/image" Target="/word/media/f3b2b04b-8a1b-4666-bba6-20ad5182f075.png" Id="Rb5165876d2c64200" /></Relationships>
</file>