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d380414e9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a35374630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Creek Village,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08b78f9bd428e" /><Relationship Type="http://schemas.openxmlformats.org/officeDocument/2006/relationships/numbering" Target="/word/numbering.xml" Id="Rbc81761e1d7b4853" /><Relationship Type="http://schemas.openxmlformats.org/officeDocument/2006/relationships/settings" Target="/word/settings.xml" Id="R50d8ba28af724fde" /><Relationship Type="http://schemas.openxmlformats.org/officeDocument/2006/relationships/image" Target="/word/media/07db9517-e29d-4964-9889-525d902ca750.png" Id="R7f3a353746304e4f" /></Relationships>
</file>