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45fd35b64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f4b033dfc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Beaumont,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a2d4de6384a94" /><Relationship Type="http://schemas.openxmlformats.org/officeDocument/2006/relationships/numbering" Target="/word/numbering.xml" Id="R8690a9dc3eed46bf" /><Relationship Type="http://schemas.openxmlformats.org/officeDocument/2006/relationships/settings" Target="/word/settings.xml" Id="R42584fc2db9c427f" /><Relationship Type="http://schemas.openxmlformats.org/officeDocument/2006/relationships/image" Target="/word/media/3730af0d-5018-490d-9f8e-ad5dea826152.png" Id="Rc42f4b033dfc4465" /></Relationships>
</file>