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f0b671f1a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8b84470c6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d10850e3f4410" /><Relationship Type="http://schemas.openxmlformats.org/officeDocument/2006/relationships/numbering" Target="/word/numbering.xml" Id="R3e3230d75fa94d9a" /><Relationship Type="http://schemas.openxmlformats.org/officeDocument/2006/relationships/settings" Target="/word/settings.xml" Id="Re35588efb9f04803" /><Relationship Type="http://schemas.openxmlformats.org/officeDocument/2006/relationships/image" Target="/word/media/44fe098f-ef94-4bad-94c6-7a954765a78d.png" Id="R2438b84470c645f8" /></Relationships>
</file>