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1ba1ad0dd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bbb804f61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 Edge,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9cafddd2d14f05" /><Relationship Type="http://schemas.openxmlformats.org/officeDocument/2006/relationships/numbering" Target="/word/numbering.xml" Id="R31c7748e98474574" /><Relationship Type="http://schemas.openxmlformats.org/officeDocument/2006/relationships/settings" Target="/word/settings.xml" Id="R6ab55cbc3a37490e" /><Relationship Type="http://schemas.openxmlformats.org/officeDocument/2006/relationships/image" Target="/word/media/b81b880c-5e36-4ed2-8186-a690bee63e5b.png" Id="R981bbb804f614644" /></Relationships>
</file>