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c5f46ee0946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630119069d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Beckton,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199b5091c94373" /><Relationship Type="http://schemas.openxmlformats.org/officeDocument/2006/relationships/numbering" Target="/word/numbering.xml" Id="Rea42455e6dc44245" /><Relationship Type="http://schemas.openxmlformats.org/officeDocument/2006/relationships/settings" Target="/word/settings.xml" Id="R9649feaa46244973" /><Relationship Type="http://schemas.openxmlformats.org/officeDocument/2006/relationships/image" Target="/word/media/db71dd65-c5cc-4201-9efc-e89ea8d519fa.png" Id="Rc2630119069d4694" /></Relationships>
</file>