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735de7c19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ccb53a12e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Beckwith,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8e0f476ac43c5" /><Relationship Type="http://schemas.openxmlformats.org/officeDocument/2006/relationships/numbering" Target="/word/numbering.xml" Id="Rdd09dceb9fec46e9" /><Relationship Type="http://schemas.openxmlformats.org/officeDocument/2006/relationships/settings" Target="/word/settings.xml" Id="R1b24e6af785a4d6f" /><Relationship Type="http://schemas.openxmlformats.org/officeDocument/2006/relationships/image" Target="/word/media/062674b7-dd15-4499-9701-5a021fc396e3.png" Id="R901ccb53a12e4d01" /></Relationships>
</file>