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543ecdee2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bdc356044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Beechwold,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f9a04b7064b5d" /><Relationship Type="http://schemas.openxmlformats.org/officeDocument/2006/relationships/numbering" Target="/word/numbering.xml" Id="R8ab61f34963c4a20" /><Relationship Type="http://schemas.openxmlformats.org/officeDocument/2006/relationships/settings" Target="/word/settings.xml" Id="Rcbf67a27b5ea4053" /><Relationship Type="http://schemas.openxmlformats.org/officeDocument/2006/relationships/image" Target="/word/media/782cbf78-7758-421b-9654-a1a467de66af.png" Id="R2a2bdc3560444362" /></Relationships>
</file>