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031ae2c0d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1879a8e82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Belfry,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58b8f1e4a4802" /><Relationship Type="http://schemas.openxmlformats.org/officeDocument/2006/relationships/numbering" Target="/word/numbering.xml" Id="R3ac6f6354e8c4f72" /><Relationship Type="http://schemas.openxmlformats.org/officeDocument/2006/relationships/settings" Target="/word/settings.xml" Id="R1b2916107c7c4ba0" /><Relationship Type="http://schemas.openxmlformats.org/officeDocument/2006/relationships/image" Target="/word/media/58d49458-6fc5-4da5-a6d5-c3283f08ed81.png" Id="R11f1879a8e824d3f" /></Relationships>
</file>