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4b915a33c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c4534fc2a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94bbe96aa4ef3" /><Relationship Type="http://schemas.openxmlformats.org/officeDocument/2006/relationships/numbering" Target="/word/numbering.xml" Id="R06e734983f12482e" /><Relationship Type="http://schemas.openxmlformats.org/officeDocument/2006/relationships/settings" Target="/word/settings.xml" Id="R961f418323794053" /><Relationship Type="http://schemas.openxmlformats.org/officeDocument/2006/relationships/image" Target="/word/media/305a41e5-fcbb-4420-8674-33af684be9b0.png" Id="R327c4534fc2a4cdc" /></Relationships>
</file>