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fbd91df09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415f6d889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Bernina,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2525c8ffa4c11" /><Relationship Type="http://schemas.openxmlformats.org/officeDocument/2006/relationships/numbering" Target="/word/numbering.xml" Id="R6bd5b17b7b5b4e57" /><Relationship Type="http://schemas.openxmlformats.org/officeDocument/2006/relationships/settings" Target="/word/settings.xml" Id="R2eb09108f2d64d10" /><Relationship Type="http://schemas.openxmlformats.org/officeDocument/2006/relationships/image" Target="/word/media/ec9d1494-f747-4b86-b0bb-2e36d0724791.png" Id="R690415f6d8894a12" /></Relationships>
</file>