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93c30869b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f5e78dfab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Bethelhem,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5ba07235b4165" /><Relationship Type="http://schemas.openxmlformats.org/officeDocument/2006/relationships/numbering" Target="/word/numbering.xml" Id="R8aacad77ea4c433b" /><Relationship Type="http://schemas.openxmlformats.org/officeDocument/2006/relationships/settings" Target="/word/settings.xml" Id="R0b9f8c6fcc424a98" /><Relationship Type="http://schemas.openxmlformats.org/officeDocument/2006/relationships/image" Target="/word/media/74887da9-8f54-4bb3-bbd5-5af36c936a60.png" Id="Redef5e78dfab4366" /></Relationships>
</file>