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7f96b0df6e44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d177ba406a4d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Big Cedar,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8f37b7a6114cd0" /><Relationship Type="http://schemas.openxmlformats.org/officeDocument/2006/relationships/numbering" Target="/word/numbering.xml" Id="Ra1f87c3b9da74605" /><Relationship Type="http://schemas.openxmlformats.org/officeDocument/2006/relationships/settings" Target="/word/settings.xml" Id="R865b1c6d6e864318" /><Relationship Type="http://schemas.openxmlformats.org/officeDocument/2006/relationships/image" Target="/word/media/484dcd57-aa85-411d-87e5-174555461fec.png" Id="R77d177ba406a4d83" /></Relationships>
</file>