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38f992cb4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b8c12832d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Mound,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0e6bafe074c53" /><Relationship Type="http://schemas.openxmlformats.org/officeDocument/2006/relationships/numbering" Target="/word/numbering.xml" Id="Rba9fb893878e4142" /><Relationship Type="http://schemas.openxmlformats.org/officeDocument/2006/relationships/settings" Target="/word/settings.xml" Id="Rd15c455e361f4c3b" /><Relationship Type="http://schemas.openxmlformats.org/officeDocument/2006/relationships/image" Target="/word/media/c3518967-5f4e-4659-9289-c6337db8f198.png" Id="R6ceb8c12832d4548" /></Relationships>
</file>