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ba40b0ad1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63391b8bbf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Rocks,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b947e00064b6e" /><Relationship Type="http://schemas.openxmlformats.org/officeDocument/2006/relationships/numbering" Target="/word/numbering.xml" Id="R161c17b51ae2481f" /><Relationship Type="http://schemas.openxmlformats.org/officeDocument/2006/relationships/settings" Target="/word/settings.xml" Id="R52883441e75a43fe" /><Relationship Type="http://schemas.openxmlformats.org/officeDocument/2006/relationships/image" Target="/word/media/a55c3a89-8a02-45c9-b66c-65cc7f3ad461.png" Id="R1a63391b8bbf478c" /></Relationships>
</file>