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160cb5cf2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9bae732d5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Blackgum,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3dbf4822d42d4" /><Relationship Type="http://schemas.openxmlformats.org/officeDocument/2006/relationships/numbering" Target="/word/numbering.xml" Id="Rc5a9a2ef64e845a9" /><Relationship Type="http://schemas.openxmlformats.org/officeDocument/2006/relationships/settings" Target="/word/settings.xml" Id="R57f8ee4c9521443d" /><Relationship Type="http://schemas.openxmlformats.org/officeDocument/2006/relationships/image" Target="/word/media/6e1b7a73-ccb1-44c9-9f2d-49fa686a9ea4.png" Id="Rb309bae732d545d5" /></Relationships>
</file>