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f56c792f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3bb990be4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Bloodfield,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995493e6049bf" /><Relationship Type="http://schemas.openxmlformats.org/officeDocument/2006/relationships/numbering" Target="/word/numbering.xml" Id="R19ecb79b8dd349a9" /><Relationship Type="http://schemas.openxmlformats.org/officeDocument/2006/relationships/settings" Target="/word/settings.xml" Id="R8d2a55953d8f4cb6" /><Relationship Type="http://schemas.openxmlformats.org/officeDocument/2006/relationships/image" Target="/word/media/c147283d-ef30-4d3c-836d-0640c1b9bb68.png" Id="Rafb3bb990be4404f" /></Relationships>
</file>