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400c139134d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b3a54f2cc44b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Bluejacket,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a9a292533f46fc" /><Relationship Type="http://schemas.openxmlformats.org/officeDocument/2006/relationships/numbering" Target="/word/numbering.xml" Id="Raac390ca216c4ed8" /><Relationship Type="http://schemas.openxmlformats.org/officeDocument/2006/relationships/settings" Target="/word/settings.xml" Id="R44e876c3c3eb4cdd" /><Relationship Type="http://schemas.openxmlformats.org/officeDocument/2006/relationships/image" Target="/word/media/c1245b47-663a-4514-9657-cc7442285a93.png" Id="R8ab3a54f2cc44beb" /></Relationships>
</file>