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f3c60859a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2fd1cadd2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Bokchito,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1a380fa6d4858" /><Relationship Type="http://schemas.openxmlformats.org/officeDocument/2006/relationships/numbering" Target="/word/numbering.xml" Id="R912d22dd40244faf" /><Relationship Type="http://schemas.openxmlformats.org/officeDocument/2006/relationships/settings" Target="/word/settings.xml" Id="R8d3d85d70f024151" /><Relationship Type="http://schemas.openxmlformats.org/officeDocument/2006/relationships/image" Target="/word/media/bef79864-47e7-4d77-a604-717c6e7909e8.png" Id="Rc662fd1cadd2493e" /></Relationships>
</file>