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8c47e094a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bd11045f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Bookertee,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fb3751a32442f" /><Relationship Type="http://schemas.openxmlformats.org/officeDocument/2006/relationships/numbering" Target="/word/numbering.xml" Id="R1669f2f17c8a487f" /><Relationship Type="http://schemas.openxmlformats.org/officeDocument/2006/relationships/settings" Target="/word/settings.xml" Id="Rceb43a908ddc4871" /><Relationship Type="http://schemas.openxmlformats.org/officeDocument/2006/relationships/image" Target="/word/media/42555c7a-6d85-41eb-886f-e75842cc7c39.png" Id="R44efbd11045f44e4" /></Relationships>
</file>