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ec0cd596b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faf68c5c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Bruno City,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3da1719c44a9" /><Relationship Type="http://schemas.openxmlformats.org/officeDocument/2006/relationships/numbering" Target="/word/numbering.xml" Id="R187736ee9b1d4bec" /><Relationship Type="http://schemas.openxmlformats.org/officeDocument/2006/relationships/settings" Target="/word/settings.xml" Id="Rc097424b71514a02" /><Relationship Type="http://schemas.openxmlformats.org/officeDocument/2006/relationships/image" Target="/word/media/3b8dde0a-472c-4e9e-9a6b-d7a2a40d7a21.png" Id="Rcacfaf68c5c54f58" /></Relationships>
</file>