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a62e4a3a1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e570a91fe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Carlile,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7939df9e447eb" /><Relationship Type="http://schemas.openxmlformats.org/officeDocument/2006/relationships/numbering" Target="/word/numbering.xml" Id="R814155f86f7a4920" /><Relationship Type="http://schemas.openxmlformats.org/officeDocument/2006/relationships/settings" Target="/word/settings.xml" Id="R01b8da81c7ac4585" /><Relationship Type="http://schemas.openxmlformats.org/officeDocument/2006/relationships/image" Target="/word/media/4dfb99fb-9031-4bdf-9406-8ebf2f874cb0.png" Id="R0cbe570a91fe441e" /></Relationships>
</file>