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b147b2061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4bae511a4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Carrollsburg,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411a4478a48b9" /><Relationship Type="http://schemas.openxmlformats.org/officeDocument/2006/relationships/numbering" Target="/word/numbering.xml" Id="R79d5e0f8e51c4cef" /><Relationship Type="http://schemas.openxmlformats.org/officeDocument/2006/relationships/settings" Target="/word/settings.xml" Id="Rf5f40f6052aa45a7" /><Relationship Type="http://schemas.openxmlformats.org/officeDocument/2006/relationships/image" Target="/word/media/f724911b-3c99-4c58-b0ba-146ce3e858ba.png" Id="R3ac4bae511a44f24" /></Relationships>
</file>