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9bbacc8d7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a6706e24a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Casper,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6b2b3cd5f41e1" /><Relationship Type="http://schemas.openxmlformats.org/officeDocument/2006/relationships/numbering" Target="/word/numbering.xml" Id="Rdc2d8953b5184b5e" /><Relationship Type="http://schemas.openxmlformats.org/officeDocument/2006/relationships/settings" Target="/word/settings.xml" Id="R17bf9036a14f41dc" /><Relationship Type="http://schemas.openxmlformats.org/officeDocument/2006/relationships/image" Target="/word/media/e30d73a5-8b2d-480c-9242-6e206782559c.png" Id="R119a6706e24a4281" /></Relationships>
</file>