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8eef9780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1b02c95c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078aa6b144b93" /><Relationship Type="http://schemas.openxmlformats.org/officeDocument/2006/relationships/numbering" Target="/word/numbering.xml" Id="R540c3bae5a1c40e5" /><Relationship Type="http://schemas.openxmlformats.org/officeDocument/2006/relationships/settings" Target="/word/settings.xml" Id="R676e3ffc1ad9498a" /><Relationship Type="http://schemas.openxmlformats.org/officeDocument/2006/relationships/image" Target="/word/media/a64572a7-1d31-41f1-a74b-c0ed3b851117.png" Id="R0771b02c95c14a79" /></Relationships>
</file>