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e5333319a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5e6d7e6ae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Colter Bay Village,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2a4beabd4450f" /><Relationship Type="http://schemas.openxmlformats.org/officeDocument/2006/relationships/numbering" Target="/word/numbering.xml" Id="Rd1970797f6f64142" /><Relationship Type="http://schemas.openxmlformats.org/officeDocument/2006/relationships/settings" Target="/word/settings.xml" Id="Rfe5bda139c914d39" /><Relationship Type="http://schemas.openxmlformats.org/officeDocument/2006/relationships/image" Target="/word/media/e4647fd7-e6be-4e88-915f-6faea1f89305.png" Id="R88d5e6d7e6ae470f" /></Relationships>
</file>