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c23d61185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f137dee26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Cooper Lake,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2dde853254ca5" /><Relationship Type="http://schemas.openxmlformats.org/officeDocument/2006/relationships/numbering" Target="/word/numbering.xml" Id="R94db9d053c70430a" /><Relationship Type="http://schemas.openxmlformats.org/officeDocument/2006/relationships/settings" Target="/word/settings.xml" Id="R95652026933b41ff" /><Relationship Type="http://schemas.openxmlformats.org/officeDocument/2006/relationships/image" Target="/word/media/44a3ab54-d8a3-4e7b-8523-24ac50975a38.png" Id="Ra98f137dee264a4d" /></Relationships>
</file>