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3fe3bb560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1c3248032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Coopstown,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6d5f485074d9c" /><Relationship Type="http://schemas.openxmlformats.org/officeDocument/2006/relationships/numbering" Target="/word/numbering.xml" Id="R9177010780554d46" /><Relationship Type="http://schemas.openxmlformats.org/officeDocument/2006/relationships/settings" Target="/word/settings.xml" Id="R084ff50ea0de4b8d" /><Relationship Type="http://schemas.openxmlformats.org/officeDocument/2006/relationships/image" Target="/word/media/0ea60adb-7b6e-47ee-82c0-356bf86b8a12.png" Id="Ra831c32480324a12" /></Relationships>
</file>