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de2ae1b06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648bfcaaf847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Cooters Landing,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6a01913d2d43c1" /><Relationship Type="http://schemas.openxmlformats.org/officeDocument/2006/relationships/numbering" Target="/word/numbering.xml" Id="Rb2d3a9c99aa240f9" /><Relationship Type="http://schemas.openxmlformats.org/officeDocument/2006/relationships/settings" Target="/word/settings.xml" Id="R549217497dde4fd3" /><Relationship Type="http://schemas.openxmlformats.org/officeDocument/2006/relationships/image" Target="/word/media/ef624306-ba9d-439d-8c9b-bb6e2ff3d122.png" Id="R6f648bfcaaf84738" /></Relationships>
</file>