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9777bb56e49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bef851f62247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Copella,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37558f6ad3478f" /><Relationship Type="http://schemas.openxmlformats.org/officeDocument/2006/relationships/numbering" Target="/word/numbering.xml" Id="Rabc42a15c0704e90" /><Relationship Type="http://schemas.openxmlformats.org/officeDocument/2006/relationships/settings" Target="/word/settings.xml" Id="R03d99d85f00246c7" /><Relationship Type="http://schemas.openxmlformats.org/officeDocument/2006/relationships/image" Target="/word/media/e88694ab-5510-4648-85c3-206b383d94d7.png" Id="R6fbef851f622477d" /></Relationships>
</file>