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3e25e70f0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5cc15a4c0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Hill Heights Eleven,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b48f207624fff" /><Relationship Type="http://schemas.openxmlformats.org/officeDocument/2006/relationships/numbering" Target="/word/numbering.xml" Id="R75137ffddbc24dc0" /><Relationship Type="http://schemas.openxmlformats.org/officeDocument/2006/relationships/settings" Target="/word/settings.xml" Id="R6aca43839c1a41d6" /><Relationship Type="http://schemas.openxmlformats.org/officeDocument/2006/relationships/image" Target="/word/media/23a37352-e91b-4b46-8071-72df11e5d3a2.png" Id="Rdac5cc15a4c04b89" /></Relationships>
</file>