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c7c34aa34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864c77131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Oaks,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9435b238a46f9" /><Relationship Type="http://schemas.openxmlformats.org/officeDocument/2006/relationships/numbering" Target="/word/numbering.xml" Id="R72681bbd7200441b" /><Relationship Type="http://schemas.openxmlformats.org/officeDocument/2006/relationships/settings" Target="/word/settings.xml" Id="R544bdb3e5ba9458f" /><Relationship Type="http://schemas.openxmlformats.org/officeDocument/2006/relationships/image" Target="/word/media/0d4c1070-f7d4-40fb-889e-af9bd6f88c8e.png" Id="Ra8f864c771314fff" /></Relationships>
</file>