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7bf526f96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4160be373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Copple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b6fd506e44f8c" /><Relationship Type="http://schemas.openxmlformats.org/officeDocument/2006/relationships/numbering" Target="/word/numbering.xml" Id="Rfb5042ebc54941d1" /><Relationship Type="http://schemas.openxmlformats.org/officeDocument/2006/relationships/settings" Target="/word/settings.xml" Id="Rdff4a21634324ebb" /><Relationship Type="http://schemas.openxmlformats.org/officeDocument/2006/relationships/image" Target="/word/media/41e1e8db-3338-4921-a736-f4079d877a9b.png" Id="Re804160be3734953" /></Relationships>
</file>