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666f7786e24e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ce802ba9a04b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Coral City,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1aca988c224e88" /><Relationship Type="http://schemas.openxmlformats.org/officeDocument/2006/relationships/numbering" Target="/word/numbering.xml" Id="Rd6f7fd97eed649e6" /><Relationship Type="http://schemas.openxmlformats.org/officeDocument/2006/relationships/settings" Target="/word/settings.xml" Id="R26f6a8de278e4510" /><Relationship Type="http://schemas.openxmlformats.org/officeDocument/2006/relationships/image" Target="/word/media/d3c2ea74-832b-47ea-af7f-8143251385b9.png" Id="Re9ce802ba9a04b15" /></Relationships>
</file>