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c36abd5ef4e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f24e752c70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Corcys,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fea36ed664992" /><Relationship Type="http://schemas.openxmlformats.org/officeDocument/2006/relationships/numbering" Target="/word/numbering.xml" Id="Rc9bb98d3744d4093" /><Relationship Type="http://schemas.openxmlformats.org/officeDocument/2006/relationships/settings" Target="/word/settings.xml" Id="R602cb68166be48a6" /><Relationship Type="http://schemas.openxmlformats.org/officeDocument/2006/relationships/image" Target="/word/media/62463252-a167-441c-b3de-7ba27c665c3d.png" Id="R24f24e752c704cd8" /></Relationships>
</file>