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948a842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d9a25466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d1623e134467d" /><Relationship Type="http://schemas.openxmlformats.org/officeDocument/2006/relationships/numbering" Target="/word/numbering.xml" Id="Rd9138a9655534b8c" /><Relationship Type="http://schemas.openxmlformats.org/officeDocument/2006/relationships/settings" Target="/word/settings.xml" Id="R8ce5e92b40bb4c73" /><Relationship Type="http://schemas.openxmlformats.org/officeDocument/2006/relationships/image" Target="/word/media/194c5880-dee3-4323-b41d-547cea7d9e63.png" Id="R061cd9a254664021" /></Relationships>
</file>