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fcc9fd4f0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86918d31c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Cordero,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7af1475e24dcc" /><Relationship Type="http://schemas.openxmlformats.org/officeDocument/2006/relationships/numbering" Target="/word/numbering.xml" Id="R2a440c9c0dc64da5" /><Relationship Type="http://schemas.openxmlformats.org/officeDocument/2006/relationships/settings" Target="/word/settings.xml" Id="Rb49abf03b87e4776" /><Relationship Type="http://schemas.openxmlformats.org/officeDocument/2006/relationships/image" Target="/word/media/34a5d7aa-ede8-4f47-9fbd-ed73e7b91527.png" Id="R41786918d31c4201" /></Relationships>
</file>