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20c683212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67530cffe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Cordova Plaza,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b34d2482f4014" /><Relationship Type="http://schemas.openxmlformats.org/officeDocument/2006/relationships/numbering" Target="/word/numbering.xml" Id="R3c0bd2eabb724351" /><Relationship Type="http://schemas.openxmlformats.org/officeDocument/2006/relationships/settings" Target="/word/settings.xml" Id="Rc6a57b15dd6b4854" /><Relationship Type="http://schemas.openxmlformats.org/officeDocument/2006/relationships/image" Target="/word/media/7875aaf5-e863-4be0-80dc-eaf470dac384.png" Id="Rbcf67530cffe4c3d" /></Relationships>
</file>