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5ebb51d12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de4be0eff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a709adeb649dc" /><Relationship Type="http://schemas.openxmlformats.org/officeDocument/2006/relationships/numbering" Target="/word/numbering.xml" Id="R6e3a3f74b9ee4754" /><Relationship Type="http://schemas.openxmlformats.org/officeDocument/2006/relationships/settings" Target="/word/settings.xml" Id="R1e0e7f9b29fe4d68" /><Relationship Type="http://schemas.openxmlformats.org/officeDocument/2006/relationships/image" Target="/word/media/44b1688b-8c5e-478e-8e9d-3acf8705b02b.png" Id="R71cde4be0eff4104" /></Relationships>
</file>