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7f9183d1d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b88a66d35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Cornerview,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1cf51450f4507" /><Relationship Type="http://schemas.openxmlformats.org/officeDocument/2006/relationships/numbering" Target="/word/numbering.xml" Id="Rce6795b115e84e1c" /><Relationship Type="http://schemas.openxmlformats.org/officeDocument/2006/relationships/settings" Target="/word/settings.xml" Id="Rdff21f742c0b4a8c" /><Relationship Type="http://schemas.openxmlformats.org/officeDocument/2006/relationships/image" Target="/word/media/55c82a61-b246-4037-88d0-fbe63767a0fb.png" Id="R6beb88a66d354529" /></Relationships>
</file>