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f730d2521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202a71805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d8cb1bac74c7a" /><Relationship Type="http://schemas.openxmlformats.org/officeDocument/2006/relationships/numbering" Target="/word/numbering.xml" Id="R1070cfc5478f465b" /><Relationship Type="http://schemas.openxmlformats.org/officeDocument/2006/relationships/settings" Target="/word/settings.xml" Id="R98eff704c2b34ff8" /><Relationship Type="http://schemas.openxmlformats.org/officeDocument/2006/relationships/image" Target="/word/media/4e00c5d5-f319-4d05-bb5a-622620d72c28.png" Id="Ra10202a718054fd5" /></Relationships>
</file>