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d79df1877d4b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8f48147ccb44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Cornville,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b4daac6a9942d0" /><Relationship Type="http://schemas.openxmlformats.org/officeDocument/2006/relationships/numbering" Target="/word/numbering.xml" Id="R61ac033a2d884a69" /><Relationship Type="http://schemas.openxmlformats.org/officeDocument/2006/relationships/settings" Target="/word/settings.xml" Id="Rdbb1cbd596194f20" /><Relationship Type="http://schemas.openxmlformats.org/officeDocument/2006/relationships/image" Target="/word/media/67c167dd-d425-4279-8fcd-444e35036d6a.png" Id="Ra58f48147ccb442c" /></Relationships>
</file>