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c866f6bba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93c4611f6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Coromar,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575d2ada74ec6" /><Relationship Type="http://schemas.openxmlformats.org/officeDocument/2006/relationships/numbering" Target="/word/numbering.xml" Id="R93334e256e764877" /><Relationship Type="http://schemas.openxmlformats.org/officeDocument/2006/relationships/settings" Target="/word/settings.xml" Id="Rb5a229b5c35c4351" /><Relationship Type="http://schemas.openxmlformats.org/officeDocument/2006/relationships/image" Target="/word/media/b1994f46-7daa-4bc9-85e0-42ec43be343a.png" Id="Re0793c4611f647bd" /></Relationships>
</file>