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3d67ea315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bd6be4bdd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Correlli Estates,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f8587bd5c4ed2" /><Relationship Type="http://schemas.openxmlformats.org/officeDocument/2006/relationships/numbering" Target="/word/numbering.xml" Id="Rfa6a1f646af1406a" /><Relationship Type="http://schemas.openxmlformats.org/officeDocument/2006/relationships/settings" Target="/word/settings.xml" Id="R30b6f06448064842" /><Relationship Type="http://schemas.openxmlformats.org/officeDocument/2006/relationships/image" Target="/word/media/5d75a47f-4a05-4853-9fc3-0190ec74457f.png" Id="R18bbd6be4bdd4875" /></Relationships>
</file>