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481a0f73243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1a2eec0a44e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 Cob,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0c060f971345ab" /><Relationship Type="http://schemas.openxmlformats.org/officeDocument/2006/relationships/numbering" Target="/word/numbering.xml" Id="R93803e58e3ab473b" /><Relationship Type="http://schemas.openxmlformats.org/officeDocument/2006/relationships/settings" Target="/word/settings.xml" Id="R903be02f8f5d4fbf" /><Relationship Type="http://schemas.openxmlformats.org/officeDocument/2006/relationships/image" Target="/word/media/16118efc-a8ff-4f36-929d-ef4204b82414.png" Id="R3011a2eec0a44e9a" /></Relationships>
</file>